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7E" w:rsidRPr="003E0092" w:rsidRDefault="00EA39F6" w:rsidP="00EA39F6">
      <w:pPr>
        <w:ind w:firstLineChars="50" w:firstLine="360"/>
        <w:jc w:val="left"/>
        <w:rPr>
          <w:rFonts w:ascii="Calibri" w:hAnsi="Calibri" w:cs="Calibri"/>
          <w:b/>
          <w:color w:val="262626" w:themeColor="text1" w:themeTint="D9"/>
          <w:sz w:val="72"/>
        </w:rPr>
      </w:pPr>
      <w:r w:rsidRPr="00EA39F6">
        <w:rPr>
          <w:rFonts w:ascii="Calibri" w:hAnsi="Calibri" w:cs="Calibri"/>
          <w:b/>
          <w:noProof/>
          <w:color w:val="262626" w:themeColor="text1" w:themeTint="D9"/>
          <w:sz w:val="72"/>
        </w:rPr>
        <w:drawing>
          <wp:inline distT="0" distB="0" distL="0" distR="0">
            <wp:extent cx="1651889" cy="405442"/>
            <wp:effectExtent l="0" t="0" r="0" b="0"/>
            <wp:docPr id="2" name="图片 2" descr="C:\Users\desk\AppData\Local\Temp\WeChat Files\c64a2b446f2df6fc4a9f36d8b0b9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\AppData\Local\Temp\WeChat Files\c64a2b446f2df6fc4a9f36d8b0b91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89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262626" w:themeColor="text1" w:themeTint="D9"/>
          <w:sz w:val="72"/>
        </w:rPr>
        <w:t xml:space="preserve"> </w:t>
      </w:r>
      <w:r w:rsidR="00A911FF">
        <w:rPr>
          <w:rFonts w:ascii="Calibri" w:hAnsi="Calibri" w:cs="Calibri"/>
          <w:b/>
          <w:color w:val="262626" w:themeColor="text1" w:themeTint="D9"/>
          <w:sz w:val="72"/>
        </w:rPr>
        <w:t xml:space="preserve">     </w:t>
      </w:r>
      <w:r w:rsidR="003E0092" w:rsidRPr="00C66097">
        <w:rPr>
          <w:rFonts w:ascii="Microsoft YaHei UI" w:eastAsia="Microsoft YaHei UI" w:hAnsi="Microsoft YaHei UI" w:cs="Arial"/>
          <w:b/>
          <w:color w:val="262626" w:themeColor="text1" w:themeTint="D9"/>
          <w:sz w:val="52"/>
          <w:szCs w:val="84"/>
        </w:rPr>
        <w:t>Warranty</w:t>
      </w:r>
      <w:r w:rsidR="00E06BC6" w:rsidRPr="00C66097">
        <w:rPr>
          <w:rFonts w:ascii="Microsoft YaHei UI" w:eastAsia="Microsoft YaHei UI" w:hAnsi="Microsoft YaHei UI" w:cs="Arial"/>
          <w:b/>
          <w:color w:val="262626" w:themeColor="text1" w:themeTint="D9"/>
          <w:sz w:val="52"/>
          <w:szCs w:val="84"/>
        </w:rPr>
        <w:t xml:space="preserve"> Claim Form</w:t>
      </w:r>
    </w:p>
    <w:p w:rsidR="00EA39F6" w:rsidRPr="00EA39F6" w:rsidRDefault="003E0092" w:rsidP="00EA39F6">
      <w:pPr>
        <w:jc w:val="center"/>
        <w:rPr>
          <w:rFonts w:ascii="Segoe Print" w:hAnsi="Segoe Print" w:cs="Calibri"/>
          <w:b/>
          <w:sz w:val="24"/>
        </w:rPr>
      </w:pPr>
      <w:r w:rsidRPr="003E0092">
        <w:rPr>
          <w:rFonts w:ascii="Segoe Print" w:eastAsia="MS PGothic" w:hAnsi="Segoe Print" w:cs="Calibri"/>
          <w:b/>
          <w:sz w:val="24"/>
        </w:rPr>
        <w:t>The form can be printed for your convenience</w:t>
      </w:r>
    </w:p>
    <w:tbl>
      <w:tblPr>
        <w:tblStyle w:val="a5"/>
        <w:tblW w:w="0" w:type="auto"/>
        <w:tblInd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743"/>
      </w:tblGrid>
      <w:tr w:rsidR="0005637D" w:rsidTr="0025457B">
        <w:trPr>
          <w:trHeight w:val="281"/>
        </w:trPr>
        <w:tc>
          <w:tcPr>
            <w:tcW w:w="1738" w:type="dxa"/>
            <w:tcBorders>
              <w:right w:val="nil"/>
            </w:tcBorders>
          </w:tcPr>
          <w:p w:rsidR="0005637D" w:rsidRPr="0025457B" w:rsidRDefault="0005637D" w:rsidP="001803FD">
            <w:pPr>
              <w:jc w:val="center"/>
              <w:rPr>
                <w:rFonts w:ascii="Arial" w:hAnsi="Arial" w:cs="Arial"/>
                <w:b/>
                <w:color w:val="3A0CFC"/>
                <w:sz w:val="24"/>
              </w:rPr>
            </w:pPr>
            <w:r w:rsidRPr="0025457B">
              <w:rPr>
                <w:rFonts w:ascii="Arial" w:hAnsi="Arial" w:cs="Arial"/>
                <w:b/>
                <w:sz w:val="22"/>
              </w:rPr>
              <w:t>CLAIM DATE: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</w:tcPr>
          <w:p w:rsidR="0005637D" w:rsidRDefault="0005637D" w:rsidP="0025457B">
            <w:pPr>
              <w:rPr>
                <w:rFonts w:ascii="Segoe Print" w:hAnsi="Segoe Print" w:cs="Calibri"/>
                <w:color w:val="3A0CFC"/>
                <w:sz w:val="24"/>
              </w:rPr>
            </w:pPr>
          </w:p>
        </w:tc>
      </w:tr>
    </w:tbl>
    <w:p w:rsidR="001803FD" w:rsidRPr="001803FD" w:rsidRDefault="003E0092" w:rsidP="00AC345A">
      <w:pPr>
        <w:rPr>
          <w:rFonts w:ascii="Segoe Print" w:hAnsi="Segoe Print" w:cs="Calibri"/>
          <w:color w:val="3A0CFC"/>
          <w:sz w:val="24"/>
          <w:u w:val="single"/>
        </w:rPr>
      </w:pPr>
      <w:r>
        <w:rPr>
          <w:rFonts w:ascii="Segoe Print" w:hAnsi="Segoe Print" w:cs="Calibri"/>
          <w:color w:val="3A0CFC"/>
          <w:sz w:val="24"/>
        </w:rPr>
        <w:t xml:space="preserve">                                         </w:t>
      </w:r>
      <w:r w:rsidR="001D149F">
        <w:rPr>
          <w:rFonts w:ascii="Segoe Print" w:hAnsi="Segoe Print" w:cs="Calibri"/>
          <w:color w:val="3A0CFC"/>
          <w:sz w:val="24"/>
        </w:rPr>
        <w:t xml:space="preserve">                       </w:t>
      </w:r>
      <w:r>
        <w:rPr>
          <w:rFonts w:ascii="Segoe Print" w:hAnsi="Segoe Print" w:cs="Calibri"/>
          <w:color w:val="3A0CFC"/>
          <w:sz w:val="24"/>
        </w:rPr>
        <w:t xml:space="preserve">   </w:t>
      </w:r>
    </w:p>
    <w:p w:rsidR="00DF2653" w:rsidRDefault="00DF2653" w:rsidP="00DF2653">
      <w:pPr>
        <w:jc w:val="left"/>
        <w:rPr>
          <w:rFonts w:ascii="Calibri" w:hAnsi="Calibri" w:cs="Calibri"/>
          <w:color w:val="262626" w:themeColor="text1" w:themeTint="D9"/>
          <w:sz w:val="24"/>
        </w:rPr>
      </w:pPr>
      <w:bookmarkStart w:id="0" w:name="OLE_LINK1"/>
      <w:bookmarkStart w:id="1" w:name="OLE_LINK2"/>
      <w:r w:rsidRPr="00DF2653">
        <w:rPr>
          <w:rFonts w:ascii="Calibri" w:hAnsi="Calibri" w:cs="Calibri"/>
          <w:color w:val="262626" w:themeColor="text1" w:themeTint="D9"/>
          <w:sz w:val="28"/>
        </w:rPr>
        <w:t>Thank you for purchasing Aleko hot tub. We hope you are enjoying your product aside from the issue that you are contacting us about.</w:t>
      </w:r>
    </w:p>
    <w:p w:rsidR="00DF2653" w:rsidRDefault="00DF2653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color w:val="262626" w:themeColor="text1" w:themeTint="D9"/>
          <w:sz w:val="28"/>
        </w:rPr>
        <w:t xml:space="preserve">We understand products may become defective and may qualify to be repair or replaced under warranty, and we would love to help! </w:t>
      </w:r>
    </w:p>
    <w:p w:rsidR="00DF2653" w:rsidRDefault="00DF2653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color w:val="262626" w:themeColor="text1" w:themeTint="D9"/>
          <w:sz w:val="28"/>
        </w:rPr>
        <w:t>The following form must be filled before the issue can be resolved.</w:t>
      </w:r>
      <w:r>
        <w:rPr>
          <w:rFonts w:ascii="Calibri" w:hAnsi="Calibri" w:cs="Calibri"/>
          <w:color w:val="262626" w:themeColor="text1" w:themeTint="D9"/>
          <w:sz w:val="28"/>
        </w:rPr>
        <w:t xml:space="preserve"> </w:t>
      </w:r>
      <w:r w:rsidRPr="00DF2653">
        <w:rPr>
          <w:rFonts w:ascii="Calibri" w:hAnsi="Calibri" w:cs="Calibri"/>
          <w:color w:val="262626" w:themeColor="text1" w:themeTint="D9"/>
          <w:sz w:val="28"/>
        </w:rPr>
        <w:t>Thank you for your patience as we promptly address your claim.</w:t>
      </w:r>
    </w:p>
    <w:bookmarkEnd w:id="0"/>
    <w:bookmarkEnd w:id="1"/>
    <w:p w:rsidR="00DF2653" w:rsidRDefault="00DF2653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#1</w:t>
      </w:r>
      <w:r>
        <w:rPr>
          <w:rFonts w:ascii="Calibri" w:hAnsi="Calibri" w:cs="Calibri"/>
          <w:b/>
          <w:color w:val="262626" w:themeColor="text1" w:themeTint="D9"/>
          <w:sz w:val="32"/>
        </w:rPr>
        <w:t xml:space="preserve"> </w:t>
      </w:r>
      <w:r>
        <w:rPr>
          <w:rFonts w:ascii="Calibri" w:hAnsi="Calibri" w:cs="Calibri"/>
          <w:color w:val="262626" w:themeColor="text1" w:themeTint="D9"/>
          <w:sz w:val="28"/>
        </w:rPr>
        <w:t xml:space="preserve"> Complete the following information:</w:t>
      </w:r>
    </w:p>
    <w:tbl>
      <w:tblPr>
        <w:tblStyle w:val="a5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5081"/>
      </w:tblGrid>
      <w:tr w:rsidR="003D2D99" w:rsidTr="008E4774">
        <w:tc>
          <w:tcPr>
            <w:tcW w:w="1865" w:type="dxa"/>
          </w:tcPr>
          <w:p w:rsidR="003D2D99" w:rsidRPr="008E4774" w:rsidRDefault="003D2D99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32"/>
              </w:rPr>
            </w:pPr>
            <w:r w:rsidRPr="008E4774">
              <w:rPr>
                <w:rFonts w:ascii="Calibri" w:hAnsi="Calibri" w:cs="Calibri" w:hint="eastAsia"/>
                <w:color w:val="262626" w:themeColor="text1" w:themeTint="D9"/>
                <w:sz w:val="32"/>
              </w:rPr>
              <w:t>N</w:t>
            </w:r>
            <w:r w:rsidRPr="008E4774">
              <w:rPr>
                <w:rFonts w:ascii="Calibri" w:hAnsi="Calibri" w:cs="Calibri"/>
                <w:color w:val="262626" w:themeColor="text1" w:themeTint="D9"/>
                <w:sz w:val="32"/>
              </w:rPr>
              <w:t>ame:</w:t>
            </w: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3D2D99" w:rsidRPr="008E4774" w:rsidRDefault="001D149F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32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32"/>
              </w:rPr>
              <w:t xml:space="preserve"> </w:t>
            </w:r>
            <w:r w:rsidR="00AC345A">
              <w:rPr>
                <w:rFonts w:ascii="Calibri" w:hAnsi="Calibri" w:cs="Calibri"/>
                <w:color w:val="262626" w:themeColor="text1" w:themeTint="D9"/>
                <w:sz w:val="32"/>
              </w:rPr>
              <w:t xml:space="preserve">  </w:t>
            </w:r>
            <w:r w:rsidR="0025457B">
              <w:rPr>
                <w:rFonts w:ascii="Calibri" w:hAnsi="Calibri" w:cs="Calibri"/>
                <w:color w:val="262626" w:themeColor="text1" w:themeTint="D9"/>
                <w:sz w:val="32"/>
              </w:rPr>
              <w:t xml:space="preserve">     </w:t>
            </w:r>
            <w:r>
              <w:rPr>
                <w:rFonts w:ascii="Calibri" w:hAnsi="Calibri" w:cs="Calibri"/>
                <w:color w:val="262626" w:themeColor="text1" w:themeTint="D9"/>
                <w:sz w:val="32"/>
              </w:rPr>
              <w:t xml:space="preserve">                </w:t>
            </w:r>
          </w:p>
        </w:tc>
      </w:tr>
      <w:tr w:rsidR="003D2D99" w:rsidTr="008E4774">
        <w:tc>
          <w:tcPr>
            <w:tcW w:w="1865" w:type="dxa"/>
          </w:tcPr>
          <w:p w:rsidR="003D2D99" w:rsidRDefault="003D2D99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A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ddress: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3D2D99" w:rsidRDefault="00377195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 xml:space="preserve">    </w:t>
            </w:r>
          </w:p>
        </w:tc>
      </w:tr>
      <w:tr w:rsidR="003D2D99" w:rsidTr="008E4774">
        <w:tc>
          <w:tcPr>
            <w:tcW w:w="1865" w:type="dxa"/>
          </w:tcPr>
          <w:p w:rsidR="003D2D99" w:rsidRDefault="003D2D99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C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ity/State/Zip: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3D2D99" w:rsidRDefault="003D2D99" w:rsidP="00590E57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  <w:tr w:rsidR="003D2D99" w:rsidTr="008E4774">
        <w:tc>
          <w:tcPr>
            <w:tcW w:w="1865" w:type="dxa"/>
          </w:tcPr>
          <w:p w:rsidR="003D2D99" w:rsidRDefault="003D2D99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T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elephone: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3D2D99" w:rsidRDefault="003D2D99" w:rsidP="00590E57">
            <w:pPr>
              <w:jc w:val="righ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  <w:tr w:rsidR="003D2D99" w:rsidTr="008E4774">
        <w:tc>
          <w:tcPr>
            <w:tcW w:w="1865" w:type="dxa"/>
          </w:tcPr>
          <w:p w:rsidR="003D2D99" w:rsidRDefault="003D2D99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E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mail: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3D2D99" w:rsidRDefault="003D2D99" w:rsidP="00590E57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</w:tbl>
    <w:p w:rsidR="004050E0" w:rsidRDefault="004050E0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</w:p>
    <w:p w:rsidR="00EB2D1C" w:rsidRDefault="00DF2653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</w:t>
      </w:r>
      <w:r>
        <w:rPr>
          <w:rFonts w:ascii="Calibri" w:hAnsi="Calibri" w:cs="Calibri"/>
          <w:b/>
          <w:color w:val="262626" w:themeColor="text1" w:themeTint="D9"/>
          <w:sz w:val="32"/>
        </w:rPr>
        <w:t>2</w:t>
      </w:r>
      <w:r w:rsidR="008B3C63">
        <w:rPr>
          <w:rFonts w:ascii="Calibri" w:hAnsi="Calibri" w:cs="Calibri"/>
          <w:color w:val="262626" w:themeColor="text1" w:themeTint="D9"/>
          <w:sz w:val="28"/>
        </w:rPr>
        <w:t xml:space="preserve">  </w:t>
      </w:r>
      <w:bookmarkStart w:id="2" w:name="_GoBack"/>
      <w:bookmarkEnd w:id="2"/>
      <w:r>
        <w:rPr>
          <w:rFonts w:ascii="Calibri" w:hAnsi="Calibri" w:cs="Calibri"/>
          <w:color w:val="262626" w:themeColor="text1" w:themeTint="D9"/>
          <w:sz w:val="28"/>
        </w:rPr>
        <w:t>When did you purchase item?</w:t>
      </w:r>
      <w:r w:rsidR="00A0786B">
        <w:rPr>
          <w:rFonts w:ascii="Calibri" w:hAnsi="Calibri" w:cs="Calibri"/>
          <w:color w:val="262626" w:themeColor="text1" w:themeTint="D9"/>
          <w:sz w:val="28"/>
        </w:rPr>
        <w:t xml:space="preserve"> </w:t>
      </w:r>
      <w:r w:rsidR="001B501D">
        <w:rPr>
          <w:rFonts w:ascii="Calibri" w:hAnsi="Calibri" w:cs="Calibri"/>
          <w:color w:val="262626" w:themeColor="text1" w:themeTint="D9"/>
          <w:sz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01"/>
        <w:gridCol w:w="1802"/>
        <w:gridCol w:w="1802"/>
        <w:gridCol w:w="1802"/>
        <w:gridCol w:w="1802"/>
        <w:gridCol w:w="1802"/>
        <w:gridCol w:w="1802"/>
        <w:gridCol w:w="1802"/>
      </w:tblGrid>
      <w:tr w:rsidR="004F50FA" w:rsidRPr="004F50FA" w:rsidTr="00200DBA">
        <w:trPr>
          <w:trHeight w:val="690"/>
        </w:trPr>
        <w:tc>
          <w:tcPr>
            <w:tcW w:w="1801" w:type="dxa"/>
          </w:tcPr>
          <w:p w:rsidR="004F50FA" w:rsidRPr="004F50FA" w:rsidRDefault="004F50FA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 w:rsidRPr="004F50FA">
              <w:rPr>
                <w:rFonts w:ascii="Calibri" w:hAnsi="Calibri" w:cs="Calibri" w:hint="eastAsia"/>
                <w:color w:val="262626" w:themeColor="text1" w:themeTint="D9"/>
                <w:sz w:val="28"/>
              </w:rPr>
              <w:t>D</w:t>
            </w:r>
            <w:r w:rsidRPr="004F50FA">
              <w:rPr>
                <w:rFonts w:ascii="Calibri" w:hAnsi="Calibri" w:cs="Calibri"/>
                <w:color w:val="262626" w:themeColor="text1" w:themeTint="D9"/>
                <w:sz w:val="28"/>
              </w:rPr>
              <w:t>ate: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F50FA" w:rsidRPr="004F50FA" w:rsidRDefault="004F50FA" w:rsidP="00590E57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  <w:tc>
          <w:tcPr>
            <w:tcW w:w="1802" w:type="dxa"/>
          </w:tcPr>
          <w:p w:rsidR="004F50FA" w:rsidRPr="004F50FA" w:rsidRDefault="00C03E43" w:rsidP="004F50FA">
            <w:pPr>
              <w:ind w:firstLineChars="50" w:firstLine="140"/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/>
                <w:color w:val="262626" w:themeColor="text1" w:themeTint="D9"/>
                <w:sz w:val="28"/>
              </w:rPr>
              <w:t>Month: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F50FA" w:rsidRPr="004F50FA" w:rsidRDefault="004F50FA" w:rsidP="00590E57">
            <w:pPr>
              <w:jc w:val="righ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  <w:tc>
          <w:tcPr>
            <w:tcW w:w="1802" w:type="dxa"/>
          </w:tcPr>
          <w:p w:rsidR="004F50FA" w:rsidRPr="004F50FA" w:rsidRDefault="00590E57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/>
                <w:color w:val="262626" w:themeColor="text1" w:themeTint="D9"/>
                <w:sz w:val="28"/>
              </w:rPr>
              <w:t>Year: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F50FA" w:rsidRPr="004F50FA" w:rsidRDefault="004F50FA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  <w:tc>
          <w:tcPr>
            <w:tcW w:w="1802" w:type="dxa"/>
          </w:tcPr>
          <w:p w:rsidR="004F50FA" w:rsidRPr="004F50FA" w:rsidRDefault="00590E57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/>
                <w:color w:val="262626" w:themeColor="text1" w:themeTint="D9"/>
                <w:sz w:val="28"/>
              </w:rPr>
              <w:t>Invoice#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F50FA" w:rsidRPr="004F50FA" w:rsidRDefault="004F50FA" w:rsidP="00590E57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  <w:tc>
          <w:tcPr>
            <w:tcW w:w="1802" w:type="dxa"/>
          </w:tcPr>
          <w:p w:rsidR="004F50FA" w:rsidRDefault="004F50FA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  <w:p w:rsidR="00200DBA" w:rsidRPr="004F50FA" w:rsidRDefault="00200DBA" w:rsidP="00553CB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</w:tbl>
    <w:p w:rsidR="00DF2653" w:rsidRDefault="00DF2653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lastRenderedPageBreak/>
        <w:t>Step #</w:t>
      </w:r>
      <w:r w:rsidR="008B3C63">
        <w:rPr>
          <w:rFonts w:ascii="Calibri" w:hAnsi="Calibri" w:cs="Calibri"/>
          <w:b/>
          <w:color w:val="262626" w:themeColor="text1" w:themeTint="D9"/>
          <w:sz w:val="32"/>
        </w:rPr>
        <w:t xml:space="preserve">3  </w:t>
      </w:r>
      <w:r w:rsidR="00200DBA" w:rsidRPr="00200DBA">
        <w:rPr>
          <w:rFonts w:ascii="Calibri" w:hAnsi="Calibri" w:cs="Calibri"/>
          <w:color w:val="262626" w:themeColor="text1" w:themeTint="D9"/>
          <w:sz w:val="28"/>
        </w:rPr>
        <w:t>Product Information &amp; Complaint</w:t>
      </w:r>
      <w:r w:rsidR="00E9404A">
        <w:rPr>
          <w:rFonts w:ascii="Calibri" w:hAnsi="Calibri" w:cs="Calibri"/>
          <w:color w:val="262626" w:themeColor="text1" w:themeTint="D9"/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3544"/>
        <w:gridCol w:w="5670"/>
      </w:tblGrid>
      <w:tr w:rsidR="00200DBA" w:rsidTr="00200DBA">
        <w:trPr>
          <w:trHeight w:val="361"/>
        </w:trPr>
        <w:tc>
          <w:tcPr>
            <w:tcW w:w="2122" w:type="dxa"/>
          </w:tcPr>
          <w:p w:rsidR="00200DBA" w:rsidRDefault="00200DBA" w:rsidP="00200DBA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P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roduct Name</w:t>
            </w:r>
          </w:p>
        </w:tc>
        <w:tc>
          <w:tcPr>
            <w:tcW w:w="4677" w:type="dxa"/>
          </w:tcPr>
          <w:p w:rsidR="00200DBA" w:rsidRDefault="00200DBA" w:rsidP="00200DBA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  <w:tc>
          <w:tcPr>
            <w:tcW w:w="3544" w:type="dxa"/>
          </w:tcPr>
          <w:p w:rsidR="00200DBA" w:rsidRDefault="00200DBA" w:rsidP="00200DBA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 w:hint="eastAsia"/>
                <w:color w:val="262626" w:themeColor="text1" w:themeTint="D9"/>
                <w:sz w:val="28"/>
              </w:rPr>
              <w:t>P</w:t>
            </w:r>
            <w:r>
              <w:rPr>
                <w:rFonts w:ascii="Calibri" w:hAnsi="Calibri" w:cs="Calibri"/>
                <w:color w:val="262626" w:themeColor="text1" w:themeTint="D9"/>
                <w:sz w:val="28"/>
              </w:rPr>
              <w:t>roduct Model/ SKU#</w:t>
            </w:r>
          </w:p>
        </w:tc>
        <w:tc>
          <w:tcPr>
            <w:tcW w:w="5670" w:type="dxa"/>
          </w:tcPr>
          <w:p w:rsidR="00200DBA" w:rsidRDefault="00200DBA" w:rsidP="00200DBA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  <w:tr w:rsidR="00200DBA" w:rsidTr="005D0BA6">
        <w:trPr>
          <w:trHeight w:val="582"/>
        </w:trPr>
        <w:tc>
          <w:tcPr>
            <w:tcW w:w="16013" w:type="dxa"/>
            <w:gridSpan w:val="4"/>
          </w:tcPr>
          <w:p w:rsidR="00200DBA" w:rsidRDefault="00200DBA" w:rsidP="00200DBA">
            <w:pPr>
              <w:jc w:val="center"/>
              <w:rPr>
                <w:rFonts w:ascii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hAnsi="Calibri" w:cs="Calibri"/>
                <w:color w:val="262626" w:themeColor="text1" w:themeTint="D9"/>
                <w:sz w:val="28"/>
              </w:rPr>
              <w:t>Description of the type of defect (PLEASE BE AS SPECIFIC AND DETAILED AS POSSIBLE).</w:t>
            </w:r>
          </w:p>
        </w:tc>
      </w:tr>
      <w:tr w:rsidR="00200DBA" w:rsidTr="00AC345A">
        <w:trPr>
          <w:trHeight w:val="883"/>
        </w:trPr>
        <w:tc>
          <w:tcPr>
            <w:tcW w:w="16013" w:type="dxa"/>
            <w:gridSpan w:val="4"/>
          </w:tcPr>
          <w:p w:rsidR="00200DBA" w:rsidRDefault="00200DBA" w:rsidP="00DF2653">
            <w:pPr>
              <w:jc w:val="left"/>
              <w:rPr>
                <w:rFonts w:ascii="Calibri" w:hAnsi="Calibri" w:cs="Calibri"/>
                <w:color w:val="262626" w:themeColor="text1" w:themeTint="D9"/>
                <w:sz w:val="28"/>
              </w:rPr>
            </w:pPr>
          </w:p>
        </w:tc>
      </w:tr>
    </w:tbl>
    <w:p w:rsidR="00DF2653" w:rsidRDefault="00DC7382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8B3C63">
        <w:rPr>
          <w:rFonts w:ascii="Cambria Math" w:hAnsi="Cambria Math" w:cs="Cambria Math"/>
          <w:b/>
          <w:color w:val="FF0000"/>
          <w:sz w:val="52"/>
        </w:rPr>
        <w:t>∗</w:t>
      </w:r>
      <w:r w:rsidRPr="00DC7382">
        <w:rPr>
          <w:rFonts w:ascii="Calibri" w:hAnsi="Calibri" w:cs="Calibri"/>
          <w:color w:val="262626" w:themeColor="text1" w:themeTint="D9"/>
          <w:sz w:val="28"/>
        </w:rPr>
        <w:t xml:space="preserve"> </w:t>
      </w:r>
      <w:r w:rsidR="00025D74" w:rsidRPr="008B3C63">
        <w:rPr>
          <w:rFonts w:ascii="Calibri" w:hAnsi="Calibri" w:cs="Calibri"/>
          <w:b/>
          <w:color w:val="262626" w:themeColor="text1" w:themeTint="D9"/>
          <w:sz w:val="32"/>
          <w:szCs w:val="32"/>
        </w:rPr>
        <w:t>Step #4</w:t>
      </w:r>
      <w:r w:rsidR="00F87EB5">
        <w:rPr>
          <w:rFonts w:ascii="Calibri" w:hAnsi="Calibri" w:cs="Calibri"/>
          <w:color w:val="262626" w:themeColor="text1" w:themeTint="D9"/>
          <w:sz w:val="28"/>
        </w:rPr>
        <w:t xml:space="preserve"> </w:t>
      </w:r>
      <w:r w:rsidR="00F87EB5" w:rsidRPr="008B3C63">
        <w:rPr>
          <w:rFonts w:ascii="Cambria Math" w:hAnsi="Cambria Math" w:cs="Cambria Math"/>
          <w:b/>
          <w:color w:val="FF0000"/>
          <w:sz w:val="52"/>
        </w:rPr>
        <w:t>∗</w:t>
      </w:r>
      <w:r w:rsidR="008B3C63">
        <w:rPr>
          <w:rFonts w:ascii="Calibri" w:hAnsi="Calibri" w:cs="Calibri"/>
          <w:color w:val="262626" w:themeColor="text1" w:themeTint="D9"/>
          <w:sz w:val="28"/>
        </w:rPr>
        <w:t xml:space="preserve">  </w:t>
      </w:r>
      <w:r w:rsidR="00025D74" w:rsidRPr="00BA557C">
        <w:rPr>
          <w:rFonts w:ascii="Calibri" w:hAnsi="Calibri" w:cs="Calibri"/>
          <w:color w:val="262626" w:themeColor="text1" w:themeTint="D9"/>
          <w:sz w:val="28"/>
        </w:rPr>
        <w:t>Take pictures:</w:t>
      </w:r>
      <w:r w:rsidR="005D0BA6">
        <w:rPr>
          <w:rFonts w:ascii="Calibri" w:hAnsi="Calibri" w:cs="Calibri"/>
          <w:color w:val="262626" w:themeColor="text1" w:themeTint="D9"/>
          <w:sz w:val="28"/>
        </w:rPr>
        <w:t xml:space="preserve"> </w:t>
      </w:r>
    </w:p>
    <w:p w:rsidR="00025D74" w:rsidRDefault="00025D74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>
        <w:rPr>
          <w:rFonts w:ascii="Calibri" w:hAnsi="Calibri" w:cs="Calibri"/>
          <w:color w:val="262626" w:themeColor="text1" w:themeTint="D9"/>
          <w:sz w:val="28"/>
        </w:rPr>
        <w:t xml:space="preserve">       1. Take a picture of the entire defective item. </w:t>
      </w:r>
    </w:p>
    <w:p w:rsidR="00025D74" w:rsidRDefault="00025D74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>
        <w:rPr>
          <w:rFonts w:ascii="Calibri" w:hAnsi="Calibri" w:cs="Calibri"/>
          <w:color w:val="262626" w:themeColor="text1" w:themeTint="D9"/>
          <w:sz w:val="28"/>
        </w:rPr>
        <w:t xml:space="preserve">       2. Take a close up picture and video of the defect.</w:t>
      </w:r>
    </w:p>
    <w:p w:rsidR="00025D74" w:rsidRDefault="00025D74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</w:t>
      </w:r>
      <w:r w:rsidR="005D0BA6">
        <w:rPr>
          <w:rFonts w:ascii="Calibri" w:hAnsi="Calibri" w:cs="Calibri"/>
          <w:b/>
          <w:color w:val="262626" w:themeColor="text1" w:themeTint="D9"/>
          <w:sz w:val="32"/>
        </w:rPr>
        <w:t xml:space="preserve">5  </w:t>
      </w:r>
      <w:r>
        <w:rPr>
          <w:rFonts w:ascii="Calibri" w:hAnsi="Calibri" w:cs="Calibri"/>
          <w:color w:val="262626" w:themeColor="text1" w:themeTint="D9"/>
          <w:sz w:val="28"/>
        </w:rPr>
        <w:t xml:space="preserve">Make a copy of the sales receipt showing you as the original purchaser. </w:t>
      </w:r>
    </w:p>
    <w:p w:rsidR="00025D74" w:rsidRDefault="00025D74" w:rsidP="00DF2653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</w:t>
      </w:r>
      <w:r>
        <w:rPr>
          <w:rFonts w:ascii="Calibri" w:hAnsi="Calibri" w:cs="Calibri"/>
          <w:b/>
          <w:color w:val="262626" w:themeColor="text1" w:themeTint="D9"/>
          <w:sz w:val="32"/>
        </w:rPr>
        <w:t xml:space="preserve">6  </w:t>
      </w:r>
      <w:r>
        <w:rPr>
          <w:rFonts w:ascii="Calibri" w:hAnsi="Calibri" w:cs="Calibri"/>
          <w:color w:val="262626" w:themeColor="text1" w:themeTint="D9"/>
          <w:sz w:val="28"/>
        </w:rPr>
        <w:t xml:space="preserve">Send this form, pictures, video, and the copy of your </w:t>
      </w:r>
      <w:r w:rsidR="001D23BC">
        <w:rPr>
          <w:rFonts w:ascii="Calibri" w:hAnsi="Calibri" w:cs="Calibri"/>
          <w:color w:val="262626" w:themeColor="text1" w:themeTint="D9"/>
          <w:sz w:val="28"/>
        </w:rPr>
        <w:t>receipt to our product experts: hello@aleko.com</w:t>
      </w:r>
    </w:p>
    <w:p w:rsidR="00025D74" w:rsidRDefault="00025D74" w:rsidP="00025D74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</w:t>
      </w:r>
      <w:r>
        <w:rPr>
          <w:rFonts w:ascii="Calibri" w:hAnsi="Calibri" w:cs="Calibri"/>
          <w:b/>
          <w:color w:val="262626" w:themeColor="text1" w:themeTint="D9"/>
          <w:sz w:val="32"/>
        </w:rPr>
        <w:t xml:space="preserve">7  </w:t>
      </w:r>
      <w:r w:rsidRPr="00025D74">
        <w:rPr>
          <w:rFonts w:ascii="Calibri" w:hAnsi="Calibri" w:cs="Calibri"/>
          <w:color w:val="262626" w:themeColor="text1" w:themeTint="D9"/>
          <w:sz w:val="28"/>
        </w:rPr>
        <w:t>We</w:t>
      </w:r>
      <w:r>
        <w:rPr>
          <w:rFonts w:ascii="Calibri" w:hAnsi="Calibri" w:cs="Calibri"/>
          <w:color w:val="262626" w:themeColor="text1" w:themeTint="D9"/>
          <w:sz w:val="28"/>
        </w:rPr>
        <w:t xml:space="preserve"> will review you</w:t>
      </w:r>
      <w:r w:rsidR="008E4774">
        <w:rPr>
          <w:rFonts w:ascii="Calibri" w:hAnsi="Calibri" w:cs="Calibri"/>
          <w:color w:val="262626" w:themeColor="text1" w:themeTint="D9"/>
          <w:sz w:val="28"/>
        </w:rPr>
        <w:t>r</w:t>
      </w:r>
      <w:r>
        <w:rPr>
          <w:rFonts w:ascii="Calibri" w:hAnsi="Calibri" w:cs="Calibri"/>
          <w:color w:val="262626" w:themeColor="text1" w:themeTint="D9"/>
          <w:sz w:val="28"/>
        </w:rPr>
        <w:t xml:space="preserve"> claim to verify</w:t>
      </w:r>
      <w:r w:rsidR="00CF511A">
        <w:rPr>
          <w:rFonts w:ascii="Calibri" w:hAnsi="Calibri" w:cs="Calibri"/>
          <w:color w:val="262626" w:themeColor="text1" w:themeTint="D9"/>
          <w:sz w:val="28"/>
        </w:rPr>
        <w:t>.</w:t>
      </w:r>
    </w:p>
    <w:p w:rsidR="00200DBA" w:rsidRDefault="00CF511A" w:rsidP="00025D74">
      <w:pPr>
        <w:jc w:val="left"/>
        <w:rPr>
          <w:rFonts w:ascii="Calibri" w:hAnsi="Calibri" w:cs="Calibri"/>
          <w:color w:val="262626" w:themeColor="text1" w:themeTint="D9"/>
          <w:sz w:val="28"/>
        </w:rPr>
      </w:pPr>
      <w:r w:rsidRPr="00DF2653">
        <w:rPr>
          <w:rFonts w:ascii="Calibri" w:hAnsi="Calibri" w:cs="Calibri"/>
          <w:b/>
          <w:color w:val="262626" w:themeColor="text1" w:themeTint="D9"/>
          <w:sz w:val="32"/>
        </w:rPr>
        <w:t>Step #</w:t>
      </w:r>
      <w:r>
        <w:rPr>
          <w:rFonts w:ascii="Calibri" w:hAnsi="Calibri" w:cs="Calibri"/>
          <w:b/>
          <w:color w:val="262626" w:themeColor="text1" w:themeTint="D9"/>
          <w:sz w:val="32"/>
        </w:rPr>
        <w:t xml:space="preserve">8  </w:t>
      </w:r>
      <w:r w:rsidRPr="00CF511A">
        <w:rPr>
          <w:rFonts w:ascii="Calibri" w:hAnsi="Calibri" w:cs="Calibri"/>
          <w:color w:val="262626" w:themeColor="text1" w:themeTint="D9"/>
          <w:sz w:val="28"/>
        </w:rPr>
        <w:t>If</w:t>
      </w:r>
      <w:r>
        <w:rPr>
          <w:rFonts w:ascii="Calibri" w:hAnsi="Calibri" w:cs="Calibri"/>
          <w:color w:val="262626" w:themeColor="text1" w:themeTint="D9"/>
          <w:sz w:val="28"/>
        </w:rPr>
        <w:t xml:space="preserve"> your product is defective we will provide you with a replace part.</w:t>
      </w:r>
    </w:p>
    <w:p w:rsidR="00826126" w:rsidRPr="005D0BA6" w:rsidRDefault="00826126" w:rsidP="00EB2D1C">
      <w:pPr>
        <w:jc w:val="center"/>
        <w:rPr>
          <w:rFonts w:ascii="Calibri" w:hAnsi="Calibri" w:cs="Calibri"/>
          <w:color w:val="FFFFFF" w:themeColor="background1"/>
          <w:sz w:val="32"/>
          <w:shd w:val="pct15" w:color="auto" w:fill="FFFFFF"/>
        </w:rPr>
      </w:pPr>
      <w:r w:rsidRPr="005D0BA6">
        <w:rPr>
          <w:rFonts w:ascii="Calibri" w:hAnsi="Calibri" w:cs="Calibri"/>
          <w:color w:val="FFFFFF" w:themeColor="background1"/>
          <w:sz w:val="32"/>
          <w:highlight w:val="darkGreen"/>
          <w:shd w:val="pct15" w:color="auto" w:fill="FFFFFF"/>
        </w:rPr>
        <w:t>WARRANTY</w:t>
      </w:r>
    </w:p>
    <w:p w:rsidR="003912F2" w:rsidRPr="00AC345A" w:rsidRDefault="002E4FBF" w:rsidP="00AC345A">
      <w:pPr>
        <w:pStyle w:val="a4"/>
        <w:numPr>
          <w:ilvl w:val="0"/>
          <w:numId w:val="3"/>
        </w:numPr>
        <w:ind w:firstLineChars="0"/>
        <w:rPr>
          <w:rFonts w:ascii="Calibri" w:hAnsi="Calibri" w:cs="Calibri"/>
          <w:color w:val="262626" w:themeColor="text1" w:themeTint="D9"/>
          <w:sz w:val="28"/>
        </w:rPr>
      </w:pPr>
      <w:r w:rsidRPr="00AC345A">
        <w:rPr>
          <w:rFonts w:ascii="Calibri" w:hAnsi="Calibri" w:cs="Calibri"/>
          <w:color w:val="262626" w:themeColor="text1" w:themeTint="D9"/>
          <w:sz w:val="28"/>
        </w:rPr>
        <w:t>All</w:t>
      </w:r>
      <w:bookmarkStart w:id="3" w:name="OLE_LINK5"/>
      <w:bookmarkStart w:id="4" w:name="OLE_LINK6"/>
      <w:r w:rsidRPr="00AC345A">
        <w:rPr>
          <w:rFonts w:ascii="Calibri" w:hAnsi="Calibri" w:cs="Calibri"/>
          <w:color w:val="262626" w:themeColor="text1" w:themeTint="D9"/>
          <w:sz w:val="28"/>
        </w:rPr>
        <w:t xml:space="preserve"> Aleko hot tubs are covered by this limited warranty for a period 12-months of from the date of original retail purchase and apply only to the original retail consumer. </w:t>
      </w:r>
      <w:bookmarkEnd w:id="3"/>
      <w:bookmarkEnd w:id="4"/>
    </w:p>
    <w:p w:rsidR="00DF2653" w:rsidRPr="00AC345A" w:rsidRDefault="00826126" w:rsidP="00AC345A">
      <w:pPr>
        <w:pStyle w:val="a4"/>
        <w:numPr>
          <w:ilvl w:val="0"/>
          <w:numId w:val="3"/>
        </w:numPr>
        <w:ind w:firstLineChars="0"/>
        <w:jc w:val="left"/>
        <w:rPr>
          <w:rFonts w:ascii="Calibri" w:hAnsi="Calibri" w:cs="Calibri"/>
          <w:color w:val="262626" w:themeColor="text1" w:themeTint="D9"/>
          <w:sz w:val="28"/>
        </w:rPr>
      </w:pPr>
      <w:r w:rsidRPr="00AC345A">
        <w:rPr>
          <w:rFonts w:ascii="Calibri" w:hAnsi="Calibri" w:cs="Calibri"/>
          <w:color w:val="262626" w:themeColor="text1" w:themeTint="D9"/>
          <w:sz w:val="28"/>
        </w:rPr>
        <w:t>The limited warranty does not apply if the products are subject to misuse, ab</w:t>
      </w:r>
      <w:bookmarkStart w:id="5" w:name="OLE_LINK3"/>
      <w:bookmarkStart w:id="6" w:name="OLE_LINK4"/>
      <w:r w:rsidRPr="00AC345A">
        <w:rPr>
          <w:rFonts w:ascii="Calibri" w:hAnsi="Calibri" w:cs="Calibri"/>
          <w:color w:val="262626" w:themeColor="text1" w:themeTint="D9"/>
          <w:sz w:val="28"/>
        </w:rPr>
        <w:t xml:space="preserve">normal use or operation, accident, improper voltage, and damage caused by exposure to fire, ice or freezing, etc. </w:t>
      </w:r>
    </w:p>
    <w:bookmarkEnd w:id="5"/>
    <w:bookmarkEnd w:id="6"/>
    <w:p w:rsidR="00200DBA" w:rsidRPr="00A875AC" w:rsidRDefault="00200DBA" w:rsidP="00200DBA">
      <w:pPr>
        <w:pStyle w:val="a4"/>
        <w:ind w:left="420" w:firstLineChars="0" w:firstLine="0"/>
        <w:jc w:val="left"/>
        <w:rPr>
          <w:rFonts w:ascii="Calibri" w:hAnsi="Calibri" w:cs="Calibri"/>
          <w:color w:val="262626" w:themeColor="text1" w:themeTint="D9"/>
          <w:sz w:val="28"/>
        </w:rPr>
      </w:pPr>
      <w:r>
        <w:rPr>
          <w:rFonts w:ascii="Calibri" w:hAnsi="Calibri" w:cs="Calibri"/>
          <w:color w:val="262626" w:themeColor="text1" w:themeTint="D9"/>
          <w:sz w:val="28"/>
        </w:rPr>
        <w:t xml:space="preserve">                                             </w:t>
      </w:r>
      <w:hyperlink r:id="rId6" w:history="1">
        <w:r w:rsidRPr="00A875AC">
          <w:rPr>
            <w:rStyle w:val="a3"/>
            <w:rFonts w:ascii="Calibri" w:hAnsi="Calibri" w:cs="Calibri"/>
            <w:sz w:val="28"/>
            <w:u w:val="none"/>
          </w:rPr>
          <w:t>http://www.aleko.com</w:t>
        </w:r>
      </w:hyperlink>
    </w:p>
    <w:sectPr w:rsidR="00200DBA" w:rsidRPr="00A875AC" w:rsidSect="00BA557C">
      <w:pgSz w:w="16838" w:h="11906" w:orient="landscape"/>
      <w:pgMar w:top="340" w:right="306" w:bottom="340" w:left="3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85"/>
    <w:multiLevelType w:val="hybridMultilevel"/>
    <w:tmpl w:val="132CD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92197"/>
    <w:multiLevelType w:val="hybridMultilevel"/>
    <w:tmpl w:val="75E8E6C4"/>
    <w:lvl w:ilvl="0" w:tplc="7F80EF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C7049"/>
    <w:multiLevelType w:val="hybridMultilevel"/>
    <w:tmpl w:val="2C3C3DC8"/>
    <w:lvl w:ilvl="0" w:tplc="76EA8A3C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D8"/>
    <w:rsid w:val="00025D74"/>
    <w:rsid w:val="0005637D"/>
    <w:rsid w:val="000740FF"/>
    <w:rsid w:val="000A046C"/>
    <w:rsid w:val="000B237E"/>
    <w:rsid w:val="001803FD"/>
    <w:rsid w:val="001B501D"/>
    <w:rsid w:val="001D149F"/>
    <w:rsid w:val="001D23BC"/>
    <w:rsid w:val="00200DBA"/>
    <w:rsid w:val="00201519"/>
    <w:rsid w:val="0025457B"/>
    <w:rsid w:val="002E4FBF"/>
    <w:rsid w:val="00377195"/>
    <w:rsid w:val="003912F2"/>
    <w:rsid w:val="003D2D99"/>
    <w:rsid w:val="003E0092"/>
    <w:rsid w:val="004050E0"/>
    <w:rsid w:val="0046792F"/>
    <w:rsid w:val="004C3A99"/>
    <w:rsid w:val="004F50FA"/>
    <w:rsid w:val="005100D8"/>
    <w:rsid w:val="00590E57"/>
    <w:rsid w:val="005D0BA6"/>
    <w:rsid w:val="00826126"/>
    <w:rsid w:val="00842B14"/>
    <w:rsid w:val="008B3C63"/>
    <w:rsid w:val="008E4774"/>
    <w:rsid w:val="00954D13"/>
    <w:rsid w:val="00955C4C"/>
    <w:rsid w:val="00A0786B"/>
    <w:rsid w:val="00A875AC"/>
    <w:rsid w:val="00A906D3"/>
    <w:rsid w:val="00A911FF"/>
    <w:rsid w:val="00AC345A"/>
    <w:rsid w:val="00B71078"/>
    <w:rsid w:val="00B72475"/>
    <w:rsid w:val="00BA557C"/>
    <w:rsid w:val="00BF0F5A"/>
    <w:rsid w:val="00C03E43"/>
    <w:rsid w:val="00C66097"/>
    <w:rsid w:val="00CF511A"/>
    <w:rsid w:val="00DC3123"/>
    <w:rsid w:val="00DC7382"/>
    <w:rsid w:val="00DF2653"/>
    <w:rsid w:val="00E06BC6"/>
    <w:rsid w:val="00E9404A"/>
    <w:rsid w:val="00EA39F6"/>
    <w:rsid w:val="00EA5865"/>
    <w:rsid w:val="00EB2D1C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E9F2"/>
  <w15:chartTrackingRefBased/>
  <w15:docId w15:val="{023D2A73-B6CA-49EA-BC27-019C182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6126"/>
    <w:pPr>
      <w:ind w:firstLineChars="200" w:firstLine="420"/>
    </w:pPr>
  </w:style>
  <w:style w:type="table" w:styleId="a5">
    <w:name w:val="Table Grid"/>
    <w:basedOn w:val="a1"/>
    <w:uiPriority w:val="39"/>
    <w:rsid w:val="0040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911F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6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60</cp:revision>
  <cp:lastPrinted>2021-12-06T13:09:00Z</cp:lastPrinted>
  <dcterms:created xsi:type="dcterms:W3CDTF">2021-12-06T06:11:00Z</dcterms:created>
  <dcterms:modified xsi:type="dcterms:W3CDTF">2022-10-28T12:10:00Z</dcterms:modified>
</cp:coreProperties>
</file>